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0B6" w:rsidRPr="0098344C" w:rsidRDefault="00F150B6" w:rsidP="00F150B6">
      <w:pPr>
        <w:tabs>
          <w:tab w:val="right" w:pos="900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02CE480" wp14:editId="6546EB19">
            <wp:extent cx="783590" cy="902335"/>
            <wp:effectExtent l="0" t="0" r="0" b="0"/>
            <wp:docPr id="87" name="Рисунок 87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0B6" w:rsidRPr="00D7501B" w:rsidRDefault="00F150B6" w:rsidP="00F150B6">
      <w:pPr>
        <w:tabs>
          <w:tab w:val="right" w:pos="900"/>
        </w:tabs>
        <w:spacing w:line="240" w:lineRule="auto"/>
        <w:jc w:val="center"/>
        <w:rPr>
          <w:b/>
          <w:sz w:val="26"/>
          <w:szCs w:val="26"/>
        </w:rPr>
      </w:pPr>
      <w:r w:rsidRPr="00D7501B">
        <w:rPr>
          <w:b/>
          <w:sz w:val="26"/>
          <w:szCs w:val="26"/>
        </w:rPr>
        <w:t>АДМИНИСТРАЦИЯ МУНИЦИПАЛЬНОГО ОБРАЗОВАНИЯ НОВОЮЛАСЕНСКИЙ СЕЛЬСОВЕТ</w:t>
      </w:r>
    </w:p>
    <w:p w:rsidR="00F150B6" w:rsidRPr="00D7501B" w:rsidRDefault="00F150B6" w:rsidP="00F150B6">
      <w:pPr>
        <w:tabs>
          <w:tab w:val="right" w:pos="900"/>
        </w:tabs>
        <w:spacing w:line="240" w:lineRule="auto"/>
        <w:jc w:val="center"/>
        <w:rPr>
          <w:b/>
          <w:sz w:val="26"/>
          <w:szCs w:val="26"/>
        </w:rPr>
      </w:pPr>
      <w:r w:rsidRPr="00D7501B">
        <w:rPr>
          <w:b/>
          <w:caps/>
          <w:sz w:val="26"/>
          <w:szCs w:val="26"/>
        </w:rPr>
        <w:t>КрасногвардейскОГО районА оренбургской</w:t>
      </w:r>
      <w:r w:rsidRPr="00D7501B">
        <w:rPr>
          <w:b/>
          <w:sz w:val="26"/>
          <w:szCs w:val="26"/>
        </w:rPr>
        <w:t xml:space="preserve"> ОБЛАСТИ</w:t>
      </w:r>
    </w:p>
    <w:p w:rsidR="00F150B6" w:rsidRPr="007702EF" w:rsidRDefault="00F150B6" w:rsidP="00F150B6">
      <w:pPr>
        <w:tabs>
          <w:tab w:val="right" w:pos="900"/>
        </w:tabs>
        <w:spacing w:line="240" w:lineRule="auto"/>
        <w:jc w:val="center"/>
        <w:rPr>
          <w:b/>
          <w:sz w:val="28"/>
          <w:szCs w:val="28"/>
        </w:rPr>
      </w:pPr>
    </w:p>
    <w:p w:rsidR="00F150B6" w:rsidRPr="007702EF" w:rsidRDefault="00F150B6" w:rsidP="00F150B6">
      <w:pPr>
        <w:pStyle w:val="1"/>
        <w:tabs>
          <w:tab w:val="right" w:pos="0"/>
        </w:tabs>
        <w:jc w:val="center"/>
        <w:rPr>
          <w:b/>
          <w:szCs w:val="28"/>
        </w:rPr>
      </w:pPr>
      <w:proofErr w:type="gramStart"/>
      <w:r w:rsidRPr="007702EF">
        <w:rPr>
          <w:b/>
          <w:szCs w:val="28"/>
        </w:rPr>
        <w:t>П</w:t>
      </w:r>
      <w:proofErr w:type="gramEnd"/>
      <w:r w:rsidRPr="007702EF">
        <w:rPr>
          <w:b/>
          <w:szCs w:val="28"/>
        </w:rPr>
        <w:t xml:space="preserve"> О С Т А Н О В Л Е Н И Е</w:t>
      </w:r>
    </w:p>
    <w:p w:rsidR="00F150B6" w:rsidRPr="007702EF" w:rsidRDefault="00F150B6" w:rsidP="00F150B6">
      <w:pPr>
        <w:spacing w:line="240" w:lineRule="auto"/>
        <w:rPr>
          <w:sz w:val="28"/>
          <w:szCs w:val="28"/>
        </w:rPr>
      </w:pPr>
    </w:p>
    <w:p w:rsidR="00F150B6" w:rsidRPr="007702EF" w:rsidRDefault="00F150B6" w:rsidP="00F150B6">
      <w:pPr>
        <w:tabs>
          <w:tab w:val="right" w:pos="900"/>
          <w:tab w:val="right" w:pos="1026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7702EF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7702EF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7702EF">
        <w:rPr>
          <w:sz w:val="28"/>
          <w:szCs w:val="28"/>
        </w:rPr>
        <w:t xml:space="preserve">                                                                                                      № </w:t>
      </w:r>
      <w:r>
        <w:rPr>
          <w:sz w:val="28"/>
          <w:szCs w:val="28"/>
        </w:rPr>
        <w:t>25</w:t>
      </w:r>
      <w:r w:rsidRPr="007702EF">
        <w:rPr>
          <w:sz w:val="28"/>
          <w:szCs w:val="28"/>
        </w:rPr>
        <w:t>-п</w:t>
      </w:r>
    </w:p>
    <w:p w:rsidR="00F150B6" w:rsidRDefault="00F150B6" w:rsidP="00F150B6">
      <w:pPr>
        <w:tabs>
          <w:tab w:val="right" w:pos="900"/>
          <w:tab w:val="right" w:pos="10260"/>
        </w:tabs>
        <w:spacing w:line="240" w:lineRule="auto"/>
        <w:jc w:val="center"/>
        <w:rPr>
          <w:sz w:val="28"/>
          <w:szCs w:val="28"/>
        </w:rPr>
      </w:pPr>
      <w:r w:rsidRPr="007702EF">
        <w:rPr>
          <w:sz w:val="28"/>
          <w:szCs w:val="28"/>
        </w:rPr>
        <w:t>с. Новоюласка</w:t>
      </w:r>
    </w:p>
    <w:p w:rsidR="00F150B6" w:rsidRDefault="00F150B6" w:rsidP="00F150B6">
      <w:pPr>
        <w:tabs>
          <w:tab w:val="left" w:pos="709"/>
        </w:tabs>
        <w:spacing w:line="240" w:lineRule="auto"/>
        <w:rPr>
          <w:sz w:val="28"/>
          <w:szCs w:val="28"/>
        </w:rPr>
      </w:pPr>
    </w:p>
    <w:p w:rsidR="00F150B6" w:rsidRDefault="00F150B6" w:rsidP="00F150B6">
      <w:pPr>
        <w:tabs>
          <w:tab w:val="left" w:pos="1600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 муниципального образования</w:t>
      </w:r>
    </w:p>
    <w:p w:rsidR="00F150B6" w:rsidRDefault="00F150B6" w:rsidP="00F150B6">
      <w:pPr>
        <w:tabs>
          <w:tab w:val="left" w:pos="1640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Новоюласенский сельсовет за 2 квартал 2018 года</w:t>
      </w:r>
    </w:p>
    <w:p w:rsidR="00F150B6" w:rsidRDefault="00F150B6" w:rsidP="00F150B6">
      <w:pPr>
        <w:spacing w:line="240" w:lineRule="auto"/>
        <w:jc w:val="center"/>
        <w:rPr>
          <w:sz w:val="28"/>
          <w:szCs w:val="28"/>
        </w:rPr>
      </w:pPr>
    </w:p>
    <w:p w:rsidR="00F150B6" w:rsidRPr="009F01C1" w:rsidRDefault="00F150B6" w:rsidP="00F150B6">
      <w:pPr>
        <w:tabs>
          <w:tab w:val="left" w:pos="0"/>
          <w:tab w:val="left" w:pos="709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F01C1">
        <w:rPr>
          <w:sz w:val="28"/>
          <w:szCs w:val="28"/>
        </w:rPr>
        <w:t>На основании пункта 5 статьи 264,2 Бюджетного кодекса Российской Федерации, статьи 39 Положения о бюджетном процессе в муниципальном образовании Новоюласенский сельсовет Красногвардейского района, утверждённого решением Совета депутатов муниципального образования Новоюласенский сельсовет от 27 марта 2012 г. № 10/3:</w:t>
      </w:r>
    </w:p>
    <w:p w:rsidR="00F150B6" w:rsidRPr="009F01C1" w:rsidRDefault="00F150B6" w:rsidP="00F150B6">
      <w:pPr>
        <w:tabs>
          <w:tab w:val="left" w:pos="0"/>
          <w:tab w:val="left" w:pos="709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9F01C1">
        <w:rPr>
          <w:sz w:val="28"/>
          <w:szCs w:val="28"/>
        </w:rPr>
        <w:t xml:space="preserve">Утвердить отчет об исполнении бюджета муниципального образования Новоюласенский сельсовет за </w:t>
      </w:r>
      <w:r>
        <w:rPr>
          <w:sz w:val="28"/>
          <w:szCs w:val="28"/>
        </w:rPr>
        <w:t>2</w:t>
      </w:r>
      <w:r w:rsidRPr="009F01C1">
        <w:rPr>
          <w:sz w:val="28"/>
          <w:szCs w:val="28"/>
        </w:rPr>
        <w:t xml:space="preserve"> квартал 201</w:t>
      </w:r>
      <w:r>
        <w:rPr>
          <w:sz w:val="28"/>
          <w:szCs w:val="28"/>
        </w:rPr>
        <w:t>8</w:t>
      </w:r>
      <w:r w:rsidRPr="009F01C1">
        <w:rPr>
          <w:sz w:val="28"/>
          <w:szCs w:val="28"/>
        </w:rPr>
        <w:t xml:space="preserve"> года по доходам в сумме </w:t>
      </w:r>
      <w:r>
        <w:rPr>
          <w:sz w:val="28"/>
          <w:szCs w:val="28"/>
        </w:rPr>
        <w:t>1101,1</w:t>
      </w:r>
      <w:r w:rsidRPr="009F01C1">
        <w:rPr>
          <w:sz w:val="28"/>
          <w:szCs w:val="28"/>
        </w:rPr>
        <w:t xml:space="preserve"> тыс. рублей, по расходам в сумме  </w:t>
      </w:r>
      <w:r>
        <w:rPr>
          <w:sz w:val="28"/>
          <w:szCs w:val="28"/>
        </w:rPr>
        <w:t>1000,9</w:t>
      </w:r>
      <w:r w:rsidRPr="009F01C1">
        <w:rPr>
          <w:sz w:val="28"/>
          <w:szCs w:val="28"/>
        </w:rPr>
        <w:t xml:space="preserve"> тыс. руб.,</w:t>
      </w:r>
      <w:r>
        <w:rPr>
          <w:sz w:val="28"/>
          <w:szCs w:val="28"/>
        </w:rPr>
        <w:t xml:space="preserve"> профицит</w:t>
      </w:r>
      <w:r w:rsidRPr="009F01C1">
        <w:rPr>
          <w:sz w:val="28"/>
          <w:szCs w:val="28"/>
        </w:rPr>
        <w:t xml:space="preserve"> бюджета в сумме </w:t>
      </w:r>
      <w:r>
        <w:rPr>
          <w:sz w:val="28"/>
          <w:szCs w:val="28"/>
        </w:rPr>
        <w:t>100,2</w:t>
      </w:r>
      <w:r w:rsidRPr="009F01C1">
        <w:rPr>
          <w:sz w:val="28"/>
          <w:szCs w:val="28"/>
        </w:rPr>
        <w:t xml:space="preserve"> тыс. рублей согласно приложению 1.</w:t>
      </w:r>
    </w:p>
    <w:p w:rsidR="00F150B6" w:rsidRPr="009F01C1" w:rsidRDefault="00F150B6" w:rsidP="00F150B6">
      <w:pPr>
        <w:tabs>
          <w:tab w:val="left" w:pos="0"/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F01C1">
        <w:rPr>
          <w:sz w:val="28"/>
          <w:szCs w:val="28"/>
        </w:rPr>
        <w:t xml:space="preserve">Бухгалтеру обеспечить предоставление отчета об исполнении бюджета муниципального образования Новоюласенский сельсовет за </w:t>
      </w:r>
      <w:r>
        <w:rPr>
          <w:sz w:val="28"/>
          <w:szCs w:val="28"/>
        </w:rPr>
        <w:t>2</w:t>
      </w:r>
      <w:r w:rsidRPr="009F01C1">
        <w:rPr>
          <w:sz w:val="28"/>
          <w:szCs w:val="28"/>
        </w:rPr>
        <w:t xml:space="preserve"> квартал 201</w:t>
      </w:r>
      <w:r>
        <w:rPr>
          <w:sz w:val="28"/>
          <w:szCs w:val="28"/>
        </w:rPr>
        <w:t>8</w:t>
      </w:r>
      <w:r w:rsidRPr="009F01C1">
        <w:rPr>
          <w:sz w:val="28"/>
          <w:szCs w:val="28"/>
        </w:rPr>
        <w:t xml:space="preserve"> года Совету депутатов муниципального образования Новоюласенский сельсовет Красногвардейского района Оренбургской области, Контрольно-счетной палате муниципального образования Красногвардейский район в срок до </w:t>
      </w:r>
      <w:r>
        <w:rPr>
          <w:sz w:val="28"/>
          <w:szCs w:val="28"/>
        </w:rPr>
        <w:t>31 июля</w:t>
      </w:r>
      <w:r w:rsidRPr="009F01C1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9F01C1">
        <w:rPr>
          <w:sz w:val="28"/>
          <w:szCs w:val="28"/>
        </w:rPr>
        <w:t xml:space="preserve"> г.</w:t>
      </w:r>
    </w:p>
    <w:p w:rsidR="00F150B6" w:rsidRPr="009F01C1" w:rsidRDefault="00F150B6" w:rsidP="00F150B6">
      <w:pPr>
        <w:tabs>
          <w:tab w:val="left" w:pos="0"/>
          <w:tab w:val="left" w:pos="709"/>
        </w:tabs>
        <w:spacing w:line="24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F01C1">
        <w:rPr>
          <w:sz w:val="28"/>
          <w:szCs w:val="28"/>
        </w:rPr>
        <w:t>Установить, что настоящее постановление вступает в силу с момента его подписания и подлежит обнародованию.</w:t>
      </w:r>
    </w:p>
    <w:p w:rsidR="00F150B6" w:rsidRPr="009F01C1" w:rsidRDefault="00F150B6" w:rsidP="00F150B6">
      <w:pPr>
        <w:tabs>
          <w:tab w:val="left" w:pos="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9F01C1">
        <w:rPr>
          <w:sz w:val="28"/>
          <w:szCs w:val="28"/>
        </w:rPr>
        <w:t>Контроль за</w:t>
      </w:r>
      <w:proofErr w:type="gramEnd"/>
      <w:r w:rsidRPr="009F01C1">
        <w:rPr>
          <w:sz w:val="28"/>
          <w:szCs w:val="28"/>
        </w:rPr>
        <w:t xml:space="preserve"> исполнением  настоящего постановления оставляю за собой.</w:t>
      </w:r>
    </w:p>
    <w:p w:rsidR="00F150B6" w:rsidRDefault="00F150B6" w:rsidP="00F150B6">
      <w:pPr>
        <w:tabs>
          <w:tab w:val="left" w:pos="8085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F150B6" w:rsidRDefault="00F150B6" w:rsidP="00F150B6">
      <w:pPr>
        <w:tabs>
          <w:tab w:val="left" w:pos="8085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F150B6" w:rsidRDefault="00F150B6" w:rsidP="00F150B6">
      <w:pPr>
        <w:tabs>
          <w:tab w:val="left" w:pos="8085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F150B6" w:rsidRPr="009F01C1" w:rsidRDefault="00F150B6" w:rsidP="00F150B6">
      <w:pPr>
        <w:tabs>
          <w:tab w:val="left" w:pos="8085"/>
        </w:tabs>
        <w:spacing w:line="240" w:lineRule="auto"/>
        <w:ind w:right="-2" w:firstLine="0"/>
        <w:jc w:val="both"/>
        <w:rPr>
          <w:sz w:val="28"/>
          <w:szCs w:val="28"/>
        </w:rPr>
      </w:pPr>
      <w:r w:rsidRPr="009F01C1">
        <w:rPr>
          <w:sz w:val="28"/>
          <w:szCs w:val="28"/>
        </w:rPr>
        <w:t>Глава сельсове</w:t>
      </w:r>
      <w:r>
        <w:rPr>
          <w:sz w:val="28"/>
          <w:szCs w:val="28"/>
        </w:rPr>
        <w:t>та                                                                                С.Н.Бисяе</w:t>
      </w:r>
      <w:r w:rsidRPr="009F01C1">
        <w:rPr>
          <w:sz w:val="28"/>
          <w:szCs w:val="28"/>
        </w:rPr>
        <w:t>ва</w:t>
      </w:r>
    </w:p>
    <w:p w:rsidR="00F150B6" w:rsidRDefault="00F150B6" w:rsidP="00F150B6">
      <w:pPr>
        <w:spacing w:line="240" w:lineRule="auto"/>
        <w:ind w:right="-2" w:firstLine="0"/>
        <w:jc w:val="both"/>
        <w:rPr>
          <w:sz w:val="28"/>
          <w:szCs w:val="28"/>
        </w:rPr>
      </w:pPr>
      <w:r w:rsidRPr="009F01C1">
        <w:rPr>
          <w:sz w:val="28"/>
          <w:szCs w:val="28"/>
        </w:rPr>
        <w:t xml:space="preserve">Разослано: в дело, администрации района, </w:t>
      </w:r>
      <w:proofErr w:type="spellStart"/>
      <w:r w:rsidRPr="009F01C1">
        <w:rPr>
          <w:sz w:val="28"/>
          <w:szCs w:val="28"/>
        </w:rPr>
        <w:t>контрольно</w:t>
      </w:r>
      <w:proofErr w:type="spellEnd"/>
      <w:r w:rsidRPr="009F01C1">
        <w:rPr>
          <w:sz w:val="28"/>
          <w:szCs w:val="28"/>
        </w:rPr>
        <w:t xml:space="preserve">  - счетной палате муниципального образования Красногвардейский район, бухгалтеру </w:t>
      </w:r>
      <w:r>
        <w:rPr>
          <w:sz w:val="28"/>
          <w:szCs w:val="28"/>
        </w:rPr>
        <w:t>Мартыновой Н.П</w:t>
      </w:r>
      <w:r w:rsidRPr="009F01C1">
        <w:rPr>
          <w:sz w:val="28"/>
          <w:szCs w:val="28"/>
        </w:rPr>
        <w:t>.,</w:t>
      </w:r>
      <w:r>
        <w:rPr>
          <w:sz w:val="28"/>
          <w:szCs w:val="28"/>
        </w:rPr>
        <w:t xml:space="preserve"> для обнародования</w:t>
      </w:r>
      <w:proofErr w:type="gramStart"/>
      <w:r w:rsidRPr="009F01C1">
        <w:rPr>
          <w:sz w:val="28"/>
          <w:szCs w:val="28"/>
        </w:rPr>
        <w:t xml:space="preserve"> ,</w:t>
      </w:r>
      <w:proofErr w:type="gramEnd"/>
      <w:r w:rsidRPr="009F01C1">
        <w:rPr>
          <w:sz w:val="28"/>
          <w:szCs w:val="28"/>
        </w:rPr>
        <w:t xml:space="preserve"> прокурору района.</w:t>
      </w:r>
    </w:p>
    <w:p w:rsidR="00F150B6" w:rsidRDefault="00F150B6" w:rsidP="00F150B6">
      <w:pPr>
        <w:spacing w:line="240" w:lineRule="auto"/>
        <w:ind w:right="-2" w:firstLine="0"/>
        <w:jc w:val="both"/>
        <w:rPr>
          <w:sz w:val="28"/>
          <w:szCs w:val="28"/>
        </w:rPr>
      </w:pPr>
    </w:p>
    <w:p w:rsidR="00634257" w:rsidRPr="00F150B6" w:rsidRDefault="00634257" w:rsidP="00F150B6">
      <w:bookmarkStart w:id="0" w:name="_GoBack"/>
      <w:bookmarkEnd w:id="0"/>
    </w:p>
    <w:sectPr w:rsidR="00634257" w:rsidRPr="00F15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D21F65"/>
    <w:multiLevelType w:val="hybridMultilevel"/>
    <w:tmpl w:val="38FC8AD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ACE5AFE"/>
    <w:multiLevelType w:val="hybridMultilevel"/>
    <w:tmpl w:val="FEDC07C4"/>
    <w:lvl w:ilvl="0" w:tplc="04190011">
      <w:start w:val="1"/>
      <w:numFmt w:val="decimal"/>
      <w:lvlText w:val="%1)"/>
      <w:lvlJc w:val="left"/>
      <w:pPr>
        <w:ind w:left="250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9">
    <w:nsid w:val="5BA91A5A"/>
    <w:multiLevelType w:val="hybridMultilevel"/>
    <w:tmpl w:val="6DFE02CA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1C8"/>
    <w:rsid w:val="000768A1"/>
    <w:rsid w:val="002649D1"/>
    <w:rsid w:val="00386C45"/>
    <w:rsid w:val="00634257"/>
    <w:rsid w:val="006F0F3B"/>
    <w:rsid w:val="00A46248"/>
    <w:rsid w:val="00A81602"/>
    <w:rsid w:val="00B941C8"/>
    <w:rsid w:val="00BC4490"/>
    <w:rsid w:val="00D40542"/>
    <w:rsid w:val="00DA5B00"/>
    <w:rsid w:val="00F150B6"/>
    <w:rsid w:val="00FD607A"/>
    <w:rsid w:val="00FE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00"/>
    <w:pPr>
      <w:widowControl w:val="0"/>
      <w:autoSpaceDE w:val="0"/>
      <w:autoSpaceDN w:val="0"/>
      <w:adjustRightInd w:val="0"/>
      <w:spacing w:after="0" w:line="300" w:lineRule="auto"/>
      <w:ind w:firstLine="740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A5B00"/>
    <w:pPr>
      <w:keepNext/>
      <w:widowControl/>
      <w:autoSpaceDE/>
      <w:autoSpaceDN/>
      <w:adjustRightInd/>
      <w:spacing w:line="240" w:lineRule="auto"/>
      <w:ind w:firstLine="0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DA5B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5B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B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D405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unhideWhenUsed/>
    <w:rsid w:val="00D4054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40542"/>
    <w:pPr>
      <w:widowControl/>
      <w:autoSpaceDE/>
      <w:autoSpaceDN/>
      <w:adjustRightInd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ConsPlusTitle">
    <w:name w:val="ConsPlusTitle"/>
    <w:rsid w:val="00386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 Spacing"/>
    <w:link w:val="a8"/>
    <w:uiPriority w:val="1"/>
    <w:qFormat/>
    <w:rsid w:val="00FD60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FD607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00"/>
    <w:pPr>
      <w:widowControl w:val="0"/>
      <w:autoSpaceDE w:val="0"/>
      <w:autoSpaceDN w:val="0"/>
      <w:adjustRightInd w:val="0"/>
      <w:spacing w:after="0" w:line="300" w:lineRule="auto"/>
      <w:ind w:firstLine="740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A5B00"/>
    <w:pPr>
      <w:keepNext/>
      <w:widowControl/>
      <w:autoSpaceDE/>
      <w:autoSpaceDN/>
      <w:adjustRightInd/>
      <w:spacing w:line="240" w:lineRule="auto"/>
      <w:ind w:firstLine="0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DA5B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5B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B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D405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unhideWhenUsed/>
    <w:rsid w:val="00D4054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40542"/>
    <w:pPr>
      <w:widowControl/>
      <w:autoSpaceDE/>
      <w:autoSpaceDN/>
      <w:adjustRightInd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ConsPlusTitle">
    <w:name w:val="ConsPlusTitle"/>
    <w:rsid w:val="00386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No Spacing"/>
    <w:link w:val="a8"/>
    <w:uiPriority w:val="1"/>
    <w:qFormat/>
    <w:rsid w:val="00FD60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FD607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1545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13</cp:revision>
  <dcterms:created xsi:type="dcterms:W3CDTF">2018-07-30T09:36:00Z</dcterms:created>
  <dcterms:modified xsi:type="dcterms:W3CDTF">2018-07-30T09:57:00Z</dcterms:modified>
</cp:coreProperties>
</file>